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090"/>
        <w:gridCol w:w="7024"/>
      </w:tblGrid>
      <w:tr w14:paraId="5E57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84" w:type="dxa"/>
            <w:noWrap w:val="0"/>
            <w:vAlign w:val="center"/>
          </w:tcPr>
          <w:p w14:paraId="3A9C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内容</w:t>
            </w:r>
          </w:p>
        </w:tc>
        <w:tc>
          <w:tcPr>
            <w:tcW w:w="1090" w:type="dxa"/>
            <w:noWrap w:val="0"/>
            <w:vAlign w:val="center"/>
          </w:tcPr>
          <w:p w14:paraId="523E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标准分</w:t>
            </w:r>
          </w:p>
        </w:tc>
        <w:tc>
          <w:tcPr>
            <w:tcW w:w="7024" w:type="dxa"/>
            <w:noWrap w:val="0"/>
            <w:vAlign w:val="center"/>
          </w:tcPr>
          <w:p w14:paraId="1945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评分标准及分值</w:t>
            </w:r>
          </w:p>
        </w:tc>
      </w:tr>
      <w:tr w14:paraId="2B8A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584" w:type="dxa"/>
            <w:noWrap w:val="0"/>
            <w:vAlign w:val="center"/>
          </w:tcPr>
          <w:p w14:paraId="3054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报价得分</w:t>
            </w:r>
          </w:p>
        </w:tc>
        <w:tc>
          <w:tcPr>
            <w:tcW w:w="1090" w:type="dxa"/>
            <w:noWrap w:val="0"/>
            <w:vAlign w:val="center"/>
          </w:tcPr>
          <w:p w14:paraId="7731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10分</w:t>
            </w:r>
          </w:p>
        </w:tc>
        <w:tc>
          <w:tcPr>
            <w:tcW w:w="7024" w:type="dxa"/>
            <w:noWrap w:val="0"/>
            <w:vAlign w:val="center"/>
          </w:tcPr>
          <w:p w14:paraId="65C1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有效响应报价是指通过初步评审的响应报价。</w:t>
            </w:r>
          </w:p>
          <w:p w14:paraId="411F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评标基准价=所有有效响应报价的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平均值。</w:t>
            </w:r>
          </w:p>
          <w:p w14:paraId="6FDA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有效响应报价与评标基准价一致得标准分10分。</w:t>
            </w:r>
          </w:p>
          <w:p w14:paraId="0D1F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其他供应商的报价得分在基准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cs="宋体"/>
                <w:color w:val="auto"/>
                <w:sz w:val="24"/>
              </w:rPr>
              <w:t>的基础上每高1%减0.2分，每低1%减0.15分，减完为止。（报价得分保留两位小数，小数点后第三位四舍五入）</w:t>
            </w:r>
            <w:bookmarkStart w:id="0" w:name="_GoBack"/>
            <w:bookmarkEnd w:id="0"/>
          </w:p>
        </w:tc>
      </w:tr>
      <w:tr w14:paraId="1421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 w14:paraId="5420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服务内容及方案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1FF2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30分</w:t>
            </w:r>
          </w:p>
        </w:tc>
        <w:tc>
          <w:tcPr>
            <w:tcW w:w="7024" w:type="dxa"/>
            <w:noWrap w:val="0"/>
            <w:vAlign w:val="center"/>
          </w:tcPr>
          <w:p w14:paraId="24E4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采购内容响应情况、相关服务内容及方案优于采购人要求，方案完善可行、内容全面，得30分</w:t>
            </w:r>
          </w:p>
        </w:tc>
      </w:tr>
      <w:tr w14:paraId="4570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6819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4BDC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C20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采购内容响应情况、相关服务内容及方案基本满足采购人要求，方案较完善可行、内容较全面，得20分</w:t>
            </w:r>
          </w:p>
        </w:tc>
      </w:tr>
      <w:tr w14:paraId="1259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348E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DE9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C35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采购内容响应情况、相关服务内容及方案不满足采购人要求，方案不完善可行、内容片面，得10分</w:t>
            </w:r>
          </w:p>
        </w:tc>
      </w:tr>
      <w:tr w14:paraId="15A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 w14:paraId="0183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质量保证措施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5C64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15分</w:t>
            </w:r>
          </w:p>
        </w:tc>
        <w:tc>
          <w:tcPr>
            <w:tcW w:w="7024" w:type="dxa"/>
            <w:noWrap w:val="0"/>
            <w:vAlign w:val="center"/>
          </w:tcPr>
          <w:p w14:paraId="1D44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质量满足要求，保证措施全面、科学合理、明确有针对性，得15分</w:t>
            </w:r>
          </w:p>
        </w:tc>
      </w:tr>
      <w:tr w14:paraId="4182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766A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CD4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CCC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质量基本满足要求，保证措施较全面、较科学合理、较明确、针对性一般，得10分</w:t>
            </w:r>
          </w:p>
        </w:tc>
      </w:tr>
      <w:tr w14:paraId="21BA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3A03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0BC2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E46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质量不能满足要求，保证措施片面、不科学不合理、不明确、针对性较差，得5分</w:t>
            </w:r>
          </w:p>
        </w:tc>
      </w:tr>
      <w:tr w14:paraId="44AF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 w14:paraId="5942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进度保证措施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3D5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10分</w:t>
            </w:r>
          </w:p>
        </w:tc>
        <w:tc>
          <w:tcPr>
            <w:tcW w:w="7024" w:type="dxa"/>
            <w:noWrap w:val="0"/>
            <w:vAlign w:val="center"/>
          </w:tcPr>
          <w:p w14:paraId="013F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进度合理、切实可行，保证措施全面、科学合理、明确有针对性，得10分</w:t>
            </w:r>
          </w:p>
        </w:tc>
      </w:tr>
      <w:tr w14:paraId="1504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6AE7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CC3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00C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进度较合理、较切实可行，保证措施较全面、较科学合理、较明确、针对性一般，得7分</w:t>
            </w:r>
          </w:p>
        </w:tc>
      </w:tr>
      <w:tr w14:paraId="3405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2791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0EEA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E80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进度不合理、不切实可行，保证措施片面、不科学不合理、不明确、针对性较差，得3分</w:t>
            </w:r>
          </w:p>
        </w:tc>
      </w:tr>
      <w:tr w14:paraId="612F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 w14:paraId="11F0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应急预案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81A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10分</w:t>
            </w:r>
          </w:p>
        </w:tc>
        <w:tc>
          <w:tcPr>
            <w:tcW w:w="7024" w:type="dxa"/>
            <w:noWrap w:val="0"/>
            <w:vAlign w:val="center"/>
          </w:tcPr>
          <w:p w14:paraId="5DE7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应急措施完善、合理可行，对本项目针对性强，得10分</w:t>
            </w:r>
          </w:p>
        </w:tc>
      </w:tr>
      <w:tr w14:paraId="298F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17A6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D97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F16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应急措施较完善、较合理可行，对本项目针对性一般，得7分</w:t>
            </w:r>
          </w:p>
        </w:tc>
      </w:tr>
      <w:tr w14:paraId="36F8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1969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1FAD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7682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应急措施不完善、可行性低，对本项目针对性较差，得3分</w:t>
            </w:r>
          </w:p>
        </w:tc>
      </w:tr>
      <w:tr w14:paraId="1756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 w14:paraId="6749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拟投入本项目的人员、设备情况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182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20分</w:t>
            </w:r>
          </w:p>
        </w:tc>
        <w:tc>
          <w:tcPr>
            <w:tcW w:w="7024" w:type="dxa"/>
            <w:noWrap w:val="0"/>
            <w:vAlign w:val="center"/>
          </w:tcPr>
          <w:p w14:paraId="6B92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各专业和各业务方面人员、设备配备齐全，经验丰富、实力强，能满足项目需求，得20分；</w:t>
            </w:r>
          </w:p>
        </w:tc>
      </w:tr>
      <w:tr w14:paraId="10DE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2FDD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0B9D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4276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各专业和各业务方面人员、设备配备较齐全，经验较丰富、实力较强，基本能满足项目需求，得13分；</w:t>
            </w:r>
          </w:p>
        </w:tc>
      </w:tr>
      <w:tr w14:paraId="0F65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 w14:paraId="5549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D74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4" w:type="dxa"/>
            <w:noWrap w:val="0"/>
            <w:vAlign w:val="center"/>
          </w:tcPr>
          <w:p w14:paraId="1BC8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各专业和各业务方面人员、设备配备不齐全，经验不丰富、实力不强，不能满足项目需求，得7分。</w:t>
            </w:r>
          </w:p>
        </w:tc>
      </w:tr>
      <w:tr w14:paraId="197B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584" w:type="dxa"/>
            <w:noWrap w:val="0"/>
            <w:vAlign w:val="center"/>
          </w:tcPr>
          <w:p w14:paraId="68D2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类似项目业绩</w:t>
            </w:r>
          </w:p>
        </w:tc>
        <w:tc>
          <w:tcPr>
            <w:tcW w:w="1090" w:type="dxa"/>
            <w:noWrap w:val="0"/>
            <w:vAlign w:val="center"/>
          </w:tcPr>
          <w:p w14:paraId="7F9A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5分</w:t>
            </w:r>
          </w:p>
        </w:tc>
        <w:tc>
          <w:tcPr>
            <w:tcW w:w="7024" w:type="dxa"/>
            <w:noWrap w:val="0"/>
            <w:vAlign w:val="center"/>
          </w:tcPr>
          <w:p w14:paraId="2939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供应商每具有一项类似项目业绩的，得2.5分，最高得5分。</w:t>
            </w:r>
          </w:p>
          <w:p w14:paraId="750D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注：类似项目业绩以合同为准，响应文件中附加盖供应商公章的合同复印件。</w:t>
            </w:r>
          </w:p>
        </w:tc>
      </w:tr>
    </w:tbl>
    <w:p w14:paraId="11D5E4DF"/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1773C"/>
    <w:rsid w:val="063D2129"/>
    <w:rsid w:val="2B784D5A"/>
    <w:rsid w:val="3671773C"/>
    <w:rsid w:val="3B4972B1"/>
    <w:rsid w:val="512322CB"/>
    <w:rsid w:val="533B7A5A"/>
    <w:rsid w:val="58633B93"/>
    <w:rsid w:val="5EC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798</Characters>
  <Lines>0</Lines>
  <Paragraphs>0</Paragraphs>
  <TotalTime>12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2025-10-15T01:01:00Z</dcterms:created>
  <dc:creator>贾勤贤</dc:creator>
  <cp:lastModifiedBy>贾勤贤</cp:lastModifiedBy>
  <dcterms:modified xsi:type="dcterms:W3CDTF">2025-10-15T06:35:04Z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0FA55F93EA4F426C92C481100FACAA6D_11</vt:lpwstr>
  </property>
  <property fmtid="{D5CDD505-2E9C-101B-9397-08002B2CF9AE}" pid="4" name="KSOTemplateDocerSaveRecord">
    <vt:lpwstr>eyJoZGlkIjoiZmRhM2RmYTc3YWVkOTMwZGQyYjAwNGZlYjU5M2ZlMmUiLCJ1c2VySWQiOiIxMzQwMzc4MjE2In0=</vt:lpwstr>
  </property>
</Properties>
</file>